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C3" w:rsidRPr="00BF6B21" w:rsidRDefault="000D3AC3">
      <w:pPr>
        <w:spacing w:after="0"/>
        <w:ind w:left="120"/>
        <w:jc w:val="center"/>
        <w:rPr>
          <w:sz w:val="24"/>
          <w:szCs w:val="24"/>
        </w:rPr>
      </w:pPr>
      <w:bookmarkStart w:id="0" w:name="block-18721412"/>
    </w:p>
    <w:p w:rsidR="00BF6B21" w:rsidRPr="00BF6B21" w:rsidRDefault="00BF6B21" w:rsidP="00BF6B2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21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Рабочая программа </w:t>
      </w:r>
    </w:p>
    <w:p w:rsidR="00BF6B21" w:rsidRPr="00BF6B21" w:rsidRDefault="00BF6B21" w:rsidP="00BF6B2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21">
        <w:rPr>
          <w:rFonts w:ascii="Times New Roman" w:eastAsia="Times New Roman" w:hAnsi="Times New Roman" w:cs="Times New Roman"/>
          <w:bCs/>
          <w:sz w:val="24"/>
          <w:szCs w:val="24"/>
        </w:rPr>
        <w:t>по  физической культуре</w:t>
      </w:r>
    </w:p>
    <w:p w:rsidR="00BF6B21" w:rsidRPr="00BF6B21" w:rsidRDefault="00291153" w:rsidP="00BF6B2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</w:t>
      </w:r>
      <w:r w:rsidRPr="007D4FD9">
        <w:rPr>
          <w:rFonts w:ascii="Times New Roman" w:eastAsia="Times New Roman" w:hAnsi="Times New Roman" w:cs="Times New Roman"/>
          <w:bCs/>
          <w:sz w:val="24"/>
          <w:szCs w:val="24"/>
        </w:rPr>
        <w:t>10-</w:t>
      </w:r>
      <w:proofErr w:type="gramStart"/>
      <w:r w:rsidRPr="007D4FD9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BF6B21" w:rsidRPr="00BF6B21">
        <w:rPr>
          <w:rFonts w:ascii="Times New Roman" w:eastAsia="Times New Roman" w:hAnsi="Times New Roman" w:cs="Times New Roman"/>
          <w:bCs/>
          <w:sz w:val="24"/>
          <w:szCs w:val="24"/>
        </w:rPr>
        <w:t xml:space="preserve">  класса</w:t>
      </w:r>
      <w:proofErr w:type="gramEnd"/>
    </w:p>
    <w:p w:rsidR="00BF6B21" w:rsidRPr="00A81C71" w:rsidRDefault="00BF6B21" w:rsidP="00A81C7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6B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bookmarkStart w:id="1" w:name="_GoBack"/>
      <w:bookmarkEnd w:id="1"/>
      <w:r w:rsidRPr="00BF6B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A81C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</w:t>
      </w:r>
    </w:p>
    <w:p w:rsidR="000D3AC3" w:rsidRPr="00B11AAE" w:rsidRDefault="000D3AC3">
      <w:pPr>
        <w:spacing w:after="0"/>
        <w:ind w:left="120"/>
        <w:jc w:val="center"/>
      </w:pPr>
    </w:p>
    <w:p w:rsidR="000D3AC3" w:rsidRPr="00B11AAE" w:rsidRDefault="00223158" w:rsidP="001E220E">
      <w:pPr>
        <w:spacing w:after="0"/>
        <w:ind w:left="120"/>
        <w:jc w:val="center"/>
      </w:pPr>
      <w:r w:rsidRPr="00B11AAE">
        <w:rPr>
          <w:rFonts w:ascii="Times New Roman" w:hAnsi="Times New Roman"/>
          <w:color w:val="000000"/>
          <w:sz w:val="28"/>
        </w:rPr>
        <w:t>​</w:t>
      </w:r>
      <w:r w:rsidR="001E220E">
        <w:rPr>
          <w:rFonts w:ascii="Times New Roman" w:hAnsi="Times New Roman"/>
          <w:b/>
          <w:color w:val="000000"/>
          <w:sz w:val="28"/>
        </w:rPr>
        <w:t>‌</w:t>
      </w:r>
      <w:bookmarkStart w:id="2" w:name="block-18721413"/>
      <w:bookmarkEnd w:id="0"/>
      <w:r w:rsidRPr="00B11AAE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D3AC3" w:rsidRPr="00B11AAE" w:rsidRDefault="000D3AC3">
      <w:pPr>
        <w:spacing w:after="0" w:line="264" w:lineRule="auto"/>
        <w:ind w:left="120"/>
        <w:jc w:val="both"/>
      </w:pPr>
    </w:p>
    <w:p w:rsidR="000D3AC3" w:rsidRDefault="0022315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676318" w:rsidRPr="00FC0A24" w:rsidRDefault="00676318" w:rsidP="00676318">
      <w:pPr>
        <w:pStyle w:val="13NormDOC-txt"/>
        <w:spacing w:before="0"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FC0A24">
        <w:rPr>
          <w:rFonts w:ascii="Times New Roman" w:hAnsi="Times New Roman" w:cs="Times New Roman"/>
          <w:sz w:val="24"/>
          <w:szCs w:val="24"/>
        </w:rPr>
        <w:t xml:space="preserve">разработано в соответствии с: </w:t>
      </w:r>
    </w:p>
    <w:p w:rsidR="00676318" w:rsidRPr="002D0F50" w:rsidRDefault="00676318" w:rsidP="00676318">
      <w:pPr>
        <w:pStyle w:val="13NormDOC-bul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Федеральным законом от 29.12.2012 № 273-ФЗ «Об образовании в Российской Федерации»;</w:t>
      </w:r>
    </w:p>
    <w:p w:rsidR="00676318" w:rsidRDefault="00676318" w:rsidP="00676318">
      <w:pPr>
        <w:pStyle w:val="13NormDOC-bul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Порядком организации и осуществления образоват</w:t>
      </w:r>
      <w:r>
        <w:rPr>
          <w:rFonts w:ascii="Times New Roman" w:hAnsi="Times New Roman" w:cs="Times New Roman"/>
          <w:sz w:val="24"/>
          <w:szCs w:val="24"/>
        </w:rPr>
        <w:t>ельной деятельности по основным</w:t>
      </w:r>
    </w:p>
    <w:p w:rsidR="00676318" w:rsidRPr="00AD2B06" w:rsidRDefault="00676318" w:rsidP="00676318">
      <w:pPr>
        <w:pStyle w:val="13NormDOC-bul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 xml:space="preserve">общеобразовательным программам – образовательным программам начального общего, основного общего и среднего общего образования, утвержденным приказом </w:t>
      </w:r>
      <w:proofErr w:type="spellStart"/>
      <w:r w:rsidRPr="002D0F5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2D0F50">
        <w:rPr>
          <w:rFonts w:ascii="Times New Roman" w:hAnsi="Times New Roman" w:cs="Times New Roman"/>
          <w:sz w:val="24"/>
          <w:szCs w:val="24"/>
        </w:rPr>
        <w:t xml:space="preserve"> от 22.03.2021 № 115;</w:t>
      </w:r>
    </w:p>
    <w:p w:rsidR="00676318" w:rsidRPr="00AD2B06" w:rsidRDefault="00676318" w:rsidP="00676318">
      <w:pPr>
        <w:pStyle w:val="13NormDOC-bul"/>
        <w:numPr>
          <w:ilvl w:val="0"/>
          <w:numId w:val="3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AD2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B0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D2B06">
        <w:rPr>
          <w:rFonts w:ascii="Times New Roman" w:hAnsi="Times New Roman" w:cs="Times New Roman"/>
          <w:sz w:val="24"/>
          <w:szCs w:val="24"/>
        </w:rPr>
        <w:t xml:space="preserve"> России от 18.05.2023 №370 «Об утверждении федеральной образовательной программы основного общего образования»;</w:t>
      </w:r>
    </w:p>
    <w:p w:rsidR="00676318" w:rsidRDefault="00676318" w:rsidP="00676318">
      <w:pPr>
        <w:pStyle w:val="13NormDOC-bul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2B06">
        <w:rPr>
          <w:rFonts w:ascii="Times New Roman" w:hAnsi="Times New Roman" w:cs="Times New Roman"/>
          <w:sz w:val="24"/>
          <w:szCs w:val="24"/>
        </w:rPr>
        <w:t>Уставом МАОУ-СОШ №4 г. Асино Томской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6318" w:rsidRPr="00676318" w:rsidRDefault="00676318" w:rsidP="00676318">
      <w:pPr>
        <w:pStyle w:val="Default"/>
        <w:numPr>
          <w:ilvl w:val="0"/>
          <w:numId w:val="2"/>
        </w:numPr>
        <w:tabs>
          <w:tab w:val="left" w:pos="284"/>
        </w:tabs>
        <w:spacing w:line="276" w:lineRule="auto"/>
        <w:ind w:hanging="720"/>
        <w:jc w:val="both"/>
      </w:pPr>
      <w:r>
        <w:t>Программой воспитания.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достиженческой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прикладно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</w:t>
      </w: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операциональным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0D3AC3" w:rsidRPr="00BF6B21" w:rsidRDefault="00223158" w:rsidP="00676318">
      <w:pPr>
        <w:spacing w:after="0" w:line="264" w:lineRule="auto"/>
        <w:ind w:firstLine="600"/>
        <w:jc w:val="both"/>
        <w:rPr>
          <w:sz w:val="24"/>
          <w:szCs w:val="24"/>
        </w:rPr>
        <w:sectPr w:rsidR="000D3AC3" w:rsidRPr="00BF6B21" w:rsidSect="00BF6B21">
          <w:pgSz w:w="11906" w:h="16383"/>
          <w:pgMar w:top="1134" w:right="1133" w:bottom="1134" w:left="1134" w:header="720" w:footer="720" w:gutter="0"/>
          <w:cols w:space="720"/>
        </w:sectPr>
      </w:pPr>
      <w:r w:rsidRPr="00BF6B21">
        <w:rPr>
          <w:rFonts w:ascii="Times New Roman" w:hAnsi="Times New Roman"/>
          <w:color w:val="000000"/>
          <w:sz w:val="24"/>
          <w:szCs w:val="24"/>
        </w:rPr>
        <w:t>‌</w:t>
      </w:r>
      <w:bookmarkStart w:id="3" w:name="ceba58f0-def2-488e-88c8-f4292ccf0380"/>
      <w:r w:rsidRPr="00BF6B21">
        <w:rPr>
          <w:rFonts w:ascii="Times New Roman" w:hAnsi="Times New Roman"/>
          <w:color w:val="000000"/>
          <w:sz w:val="24"/>
          <w:szCs w:val="24"/>
        </w:rPr>
        <w:t>Общее число часов, рекомендованных для изучения физической культуры, – 136 часов: в 10 классе – 68 часов (2 часа в неделю), в 11 классе – 68 часов (2 часа в неделю). Общее число часов, рекомендованных для изучения вариативных модулей физической культуры, – 68 часов: в 10 классе – 34 часа (1 час в неделю), в 11 классе – 34 часа (1 час в неделю).</w:t>
      </w:r>
      <w:bookmarkEnd w:id="3"/>
      <w:r w:rsidRPr="00BF6B21">
        <w:rPr>
          <w:rFonts w:ascii="Times New Roman" w:hAnsi="Times New Roman"/>
          <w:color w:val="000000"/>
          <w:sz w:val="24"/>
          <w:szCs w:val="24"/>
        </w:rPr>
        <w:t>‌</w:t>
      </w:r>
    </w:p>
    <w:p w:rsidR="000D3AC3" w:rsidRPr="00BF6B21" w:rsidRDefault="00223158" w:rsidP="00676318">
      <w:pPr>
        <w:spacing w:after="0" w:line="264" w:lineRule="auto"/>
        <w:jc w:val="both"/>
        <w:rPr>
          <w:sz w:val="24"/>
          <w:szCs w:val="24"/>
        </w:rPr>
      </w:pPr>
      <w:bookmarkStart w:id="4" w:name="block-18721408"/>
      <w:bookmarkEnd w:id="2"/>
      <w:r w:rsidRPr="00BF6B21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​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10 КЛАСС</w:t>
      </w:r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Знания о физической культуре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прикладно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-ориентированная,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соревновательно-достиженческая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прикладно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Способы самостоятельной двигательной деятельности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Руфье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Физкультурно-оздоровительная деятельность.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Спортивно-оздоровительная деятельность.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Модуль «Спортивные игры».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D3AC3" w:rsidRPr="00BF6B21" w:rsidRDefault="000D3AC3">
      <w:pPr>
        <w:spacing w:after="0"/>
        <w:ind w:left="120"/>
        <w:rPr>
          <w:sz w:val="24"/>
          <w:szCs w:val="24"/>
        </w:rPr>
      </w:pPr>
      <w:bookmarkStart w:id="5" w:name="_Toc137510617"/>
      <w:bookmarkEnd w:id="5"/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Знания о физической культуре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Способы самостоятельной двигательной деятельности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синхрогимнастика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по методу «Ключ»).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Банные процедуры, их назначение и правила проведения, основные способы парения.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Физкультурно-оздоровительная деятельность.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Упражнения для профилактики острых респираторных заболеваний, целлюлита, снижения массы тела.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Стретчинг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Спортивно-оздоровительная деятельность.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Модуль «Спортивные игры».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i/>
          <w:color w:val="000000"/>
          <w:sz w:val="24"/>
          <w:szCs w:val="24"/>
        </w:rPr>
        <w:t>Прикладно</w:t>
      </w:r>
      <w:proofErr w:type="spellEnd"/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-ориентированная двигательная деятельность.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самостраховка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, стойки, захваты, броски).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Программа вариативного модуля «Базовая физическая подготовка».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Общая физическая подготовка.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>Развитие силовых способностей</w:t>
      </w:r>
      <w:r w:rsidRPr="00BF6B21">
        <w:rPr>
          <w:rFonts w:ascii="Times New Roman" w:hAnsi="Times New Roman"/>
          <w:color w:val="000000"/>
          <w:sz w:val="24"/>
          <w:szCs w:val="24"/>
        </w:rP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напрыгивание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 спрыгивание, прыжки через скакалку,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, прыжки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Развитие скоростных способностей.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обегание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Развитие выносливости.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субмаксимальной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интенсивности. Кроссовый бег и марш-бросок на лыжах.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Развитие координации движений.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Развитие гибкости.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полушпагат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, шпагат,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выкруты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гимнастической палки).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 xml:space="preserve">Специальная физическая подготовка.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>Модуль «Гимнастика»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выкруты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). Комплексы 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полушпагат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, шпагат, складка, мост).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</w:t>
      </w: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>Модуль «Лёгкая атлетика»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полуприседе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, переходящие в бег с ускорением. Подвижные и спортивные игры, эстафеты.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>Модуль «Зимние виды спорта»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субмаксимальной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интенсивности, с соревновательной скоростью.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i/>
          <w:color w:val="000000"/>
          <w:sz w:val="24"/>
          <w:szCs w:val="24"/>
        </w:rPr>
        <w:t>Модуль «Спортивные игры»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</w:t>
      </w: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многоскоков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Напрыгивание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и спрыгивание с последующим ускорением.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с последующим ускорением и ускорение с последующим выполнением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многоскоков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полуприседе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>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Бег и ходьба спиной вперёд с изменением темпа и 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Многоскоки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через препятствия. Спрыгивание с возвышенной опоры с последующим ускорением, прыжком в длину и в </w:t>
      </w: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высоту. Прыжки на обеих ногах с дополнительным отягощением (вперёд, назад, в приседе, с продвижением вперёд).</w:t>
      </w:r>
    </w:p>
    <w:p w:rsidR="00676318" w:rsidRDefault="0022315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676318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676318" w:rsidRPr="00BF6B21" w:rsidRDefault="00676318" w:rsidP="0067631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676318" w:rsidRPr="00BF6B21" w:rsidRDefault="00676318" w:rsidP="00676318">
      <w:pPr>
        <w:spacing w:after="0"/>
        <w:ind w:left="120"/>
        <w:rPr>
          <w:sz w:val="24"/>
          <w:szCs w:val="24"/>
        </w:rPr>
      </w:pPr>
      <w:bookmarkStart w:id="6" w:name="_Toc137548641"/>
      <w:bookmarkEnd w:id="6"/>
    </w:p>
    <w:p w:rsidR="00676318" w:rsidRPr="00BF6B21" w:rsidRDefault="00676318" w:rsidP="0067631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идейную убеждённость, готовность к служению и защите Отечества, ответственность за его судьбу;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нравственного сознания, этического поведения;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4)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физического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потребность в физическом совершенствовании, занятиях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спортивно-оздоровительной деятельностью;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к труду, осознание приобретённых умений и навыков, трудолюбие;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7)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среде; 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расширение опыта деятельности экологической направленности.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BF6B21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BF6B21">
        <w:rPr>
          <w:rFonts w:ascii="Times New Roman" w:hAnsi="Times New Roman"/>
          <w:color w:val="000000"/>
          <w:sz w:val="24"/>
          <w:szCs w:val="24"/>
        </w:rPr>
        <w:t>: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6B2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BF6B21">
        <w:rPr>
          <w:rFonts w:ascii="Times New Roman" w:hAnsi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676318" w:rsidRPr="00BF6B21" w:rsidRDefault="00676318" w:rsidP="0067631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676318" w:rsidRPr="00BF6B21" w:rsidRDefault="00676318" w:rsidP="00676318">
      <w:pPr>
        <w:spacing w:after="0"/>
        <w:ind w:left="120"/>
        <w:rPr>
          <w:sz w:val="24"/>
          <w:szCs w:val="24"/>
        </w:rPr>
      </w:pPr>
      <w:bookmarkStart w:id="7" w:name="_Toc137510620"/>
      <w:bookmarkEnd w:id="7"/>
    </w:p>
    <w:p w:rsidR="00676318" w:rsidRPr="00BF6B21" w:rsidRDefault="00676318">
      <w:pPr>
        <w:rPr>
          <w:sz w:val="24"/>
          <w:szCs w:val="24"/>
        </w:rPr>
        <w:sectPr w:rsidR="00676318" w:rsidRPr="00BF6B21">
          <w:pgSz w:w="11906" w:h="16383"/>
          <w:pgMar w:top="1134" w:right="850" w:bottom="1134" w:left="1701" w:header="720" w:footer="720" w:gutter="0"/>
          <w:cols w:space="720"/>
        </w:sectPr>
      </w:pPr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  <w:bookmarkStart w:id="8" w:name="_Toc137548640"/>
      <w:bookmarkStart w:id="9" w:name="block-18721409"/>
      <w:bookmarkEnd w:id="4"/>
      <w:bookmarkEnd w:id="8"/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34720971"/>
      <w:bookmarkEnd w:id="10"/>
      <w:r w:rsidRPr="00BF6B21">
        <w:rPr>
          <w:rFonts w:ascii="Times New Roman" w:hAnsi="Times New Roman"/>
          <w:color w:val="000000"/>
          <w:sz w:val="24"/>
          <w:szCs w:val="24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следующие базовые логические действия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выявлять закономерности и противоречия в рассматриваемых явлениях;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развивать креативное мышление при решении жизненных проблем.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базовые исследовательские действия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давать оценку новым ситуациям, оценивать приобретённый опыт;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уметь интегрировать знания из разных предметных областей;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умения работать с информацией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владеть различными способами общения и взаимодействия;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аргументированно вести диалог, уметь смягчать конфликтные ситуации;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самоорганизации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регулятивных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давать оценку новым ситуациям;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оценивать приобретённый опыт;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способствовать формированию и проявлению широкой эрудиции в разных областях знаний;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постоянно повышать свой образовательный и культурный уровень;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самоконтроля, принятия себя и других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регулятивных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признавать своё право и право других на ошибки;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F6B21">
        <w:rPr>
          <w:rFonts w:ascii="Times New Roman" w:hAnsi="Times New Roman"/>
          <w:i/>
          <w:color w:val="000000"/>
          <w:sz w:val="24"/>
          <w:szCs w:val="24"/>
        </w:rPr>
        <w:t>совместной деятельности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0D3AC3" w:rsidRPr="00BF6B21" w:rsidRDefault="000D3AC3">
      <w:pPr>
        <w:spacing w:after="0"/>
        <w:ind w:left="120"/>
        <w:rPr>
          <w:sz w:val="24"/>
          <w:szCs w:val="24"/>
        </w:rPr>
      </w:pPr>
      <w:bookmarkStart w:id="11" w:name="_Toc137510621"/>
      <w:bookmarkEnd w:id="11"/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в 10 классе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 xml:space="preserve">Раздел «Знания о физической культуре»: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Раздел «Организация самостоятельных занятий»: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Раздел «Физическое совершенствование»: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0D3AC3" w:rsidRPr="00BF6B21" w:rsidRDefault="000D3AC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D3AC3" w:rsidRPr="00BF6B21" w:rsidRDefault="00223158">
      <w:pPr>
        <w:spacing w:after="0" w:line="264" w:lineRule="auto"/>
        <w:ind w:left="12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в 11 классе</w:t>
      </w:r>
      <w:r w:rsidRPr="00BF6B21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 xml:space="preserve">Раздел «Знания о физической культуре»: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Раздел «Организация самостоятельных занятий»: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b/>
          <w:i/>
          <w:color w:val="000000"/>
          <w:sz w:val="24"/>
          <w:szCs w:val="24"/>
        </w:rPr>
        <w:t>Раздел «Физическое совершенствование»: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lastRenderedPageBreak/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0D3AC3" w:rsidRPr="00BF6B21" w:rsidRDefault="00223158">
      <w:pPr>
        <w:spacing w:after="0" w:line="264" w:lineRule="auto"/>
        <w:ind w:firstLine="600"/>
        <w:jc w:val="both"/>
        <w:rPr>
          <w:sz w:val="24"/>
          <w:szCs w:val="24"/>
        </w:rPr>
      </w:pPr>
      <w:r w:rsidRPr="00BF6B21">
        <w:rPr>
          <w:rFonts w:ascii="Times New Roman" w:hAnsi="Times New Roman"/>
          <w:color w:val="000000"/>
          <w:sz w:val="24"/>
          <w:szCs w:val="24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0D3AC3" w:rsidRPr="00B11AAE" w:rsidRDefault="000D3AC3">
      <w:pPr>
        <w:sectPr w:rsidR="000D3AC3" w:rsidRPr="00B11AAE">
          <w:pgSz w:w="11906" w:h="16383"/>
          <w:pgMar w:top="1134" w:right="850" w:bottom="1134" w:left="1701" w:header="720" w:footer="720" w:gutter="0"/>
          <w:cols w:space="720"/>
        </w:sectPr>
      </w:pPr>
    </w:p>
    <w:p w:rsidR="000D3AC3" w:rsidRDefault="00223158">
      <w:pPr>
        <w:spacing w:after="0"/>
        <w:ind w:left="120"/>
      </w:pPr>
      <w:bookmarkStart w:id="12" w:name="block-18721410"/>
      <w:bookmarkEnd w:id="9"/>
      <w:r w:rsidRPr="00B11AA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3AC3" w:rsidRDefault="00223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D3AC3" w:rsidTr="00DE557F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AC3" w:rsidRDefault="000D3AC3">
            <w:pPr>
              <w:spacing w:after="0"/>
              <w:ind w:left="135"/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Физическая культура как социальное явление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26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Физическая культура как средство укрепления здоровья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26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6726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rPr>
                <w:rFonts w:ascii="Times New Roman" w:hAnsi="Times New Roman" w:cs="Times New Roman"/>
              </w:rPr>
            </w:pPr>
          </w:p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двигательной деятельности</w:t>
            </w: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DE557F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672609" w:rsidRDefault="006726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DE557F" w:rsidRDefault="00DE5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DE557F" w:rsidRDefault="00DE5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B11AAE" w:rsidRDefault="00DE55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</w:t>
            </w:r>
            <w:r w:rsidR="00223158" w:rsidRPr="00B11AAE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223158"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158" w:rsidRPr="00B11AAE">
              <w:rPr>
                <w:rFonts w:ascii="Times New Roman" w:hAnsi="Times New Roman"/>
                <w:b/>
                <w:color w:val="000000"/>
                <w:sz w:val="24"/>
              </w:rPr>
              <w:t>Модуль «Спортивная и физическая подготовка»</w:t>
            </w: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9F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DE5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9F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DE5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DE5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rPr>
                <w:rFonts w:ascii="Times New Roman" w:hAnsi="Times New Roman" w:cs="Times New Roman"/>
              </w:rPr>
            </w:pPr>
          </w:p>
        </w:tc>
      </w:tr>
      <w:tr w:rsidR="000D3AC3" w:rsidTr="00DE55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DE557F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557F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7631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</w:tbl>
    <w:p w:rsidR="000D3AC3" w:rsidRDefault="000D3AC3">
      <w:pPr>
        <w:sectPr w:rsidR="000D3A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AC3" w:rsidRDefault="00223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D3AC3" w:rsidTr="00301C03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AC3" w:rsidRDefault="000D3A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AC3" w:rsidRDefault="000D3AC3"/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Здоровый образ жизни современного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1C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1C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11AAE"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двигательной деятельности</w:t>
            </w: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1C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Pr="00676318" w:rsidRDefault="000D3AC3">
            <w:pPr>
              <w:rPr>
                <w:rFonts w:ascii="Times New Roman" w:hAnsi="Times New Roman" w:cs="Times New Roman"/>
              </w:rPr>
            </w:pPr>
          </w:p>
        </w:tc>
      </w:tr>
      <w:tr w:rsidR="000D3AC3" w:rsidRPr="00B11A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3AC3" w:rsidRPr="00676318" w:rsidRDefault="00301C0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</w:t>
            </w:r>
            <w:r w:rsidR="00223158" w:rsidRPr="00676318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="00223158" w:rsidRPr="0067631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23158" w:rsidRPr="00676318">
              <w:rPr>
                <w:rFonts w:ascii="Times New Roman" w:hAnsi="Times New Roman" w:cs="Times New Roman"/>
                <w:b/>
                <w:color w:val="000000"/>
                <w:sz w:val="24"/>
              </w:rPr>
              <w:t>Модуль «Спортивная и физическая подготовка»</w:t>
            </w: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301C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 w:rsidTr="00301C0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3AC3" w:rsidRDefault="00301C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2231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Pr="00676318" w:rsidRDefault="0067631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763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>
            <w:pPr>
              <w:spacing w:after="0"/>
              <w:ind w:left="135"/>
            </w:pPr>
          </w:p>
        </w:tc>
      </w:tr>
      <w:tr w:rsidR="000D3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301C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  <w:tr w:rsidR="000D3AC3" w:rsidTr="00301C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AC3" w:rsidRPr="00B11AAE" w:rsidRDefault="00223158">
            <w:pPr>
              <w:spacing w:after="0"/>
              <w:ind w:left="135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3AC3" w:rsidRPr="00301C03" w:rsidRDefault="00223158">
            <w:pPr>
              <w:spacing w:after="0"/>
              <w:ind w:left="135"/>
              <w:jc w:val="center"/>
            </w:pPr>
            <w:r w:rsidRPr="00B11A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1C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6318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AC3" w:rsidRDefault="00223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3AC3" w:rsidRDefault="000D3AC3"/>
        </w:tc>
      </w:tr>
    </w:tbl>
    <w:p w:rsidR="000D3AC3" w:rsidRDefault="000D3AC3">
      <w:pPr>
        <w:sectPr w:rsidR="000D3A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158" w:rsidRPr="006C4A01" w:rsidRDefault="00223158" w:rsidP="00223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52"/>
        <w:gridCol w:w="6946"/>
        <w:gridCol w:w="975"/>
        <w:gridCol w:w="992"/>
      </w:tblGrid>
      <w:tr w:rsidR="00223158" w:rsidRPr="006C4A01" w:rsidTr="00223158">
        <w:trPr>
          <w:trHeight w:val="366"/>
        </w:trPr>
        <w:tc>
          <w:tcPr>
            <w:tcW w:w="1152" w:type="dxa"/>
            <w:vMerge w:val="restart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Merge w:val="restart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67" w:type="dxa"/>
            <w:gridSpan w:val="2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223158" w:rsidRPr="006C4A01" w:rsidTr="00223158">
        <w:trPr>
          <w:trHeight w:val="375"/>
        </w:trPr>
        <w:tc>
          <w:tcPr>
            <w:tcW w:w="1152" w:type="dxa"/>
            <w:vMerge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223158" w:rsidRPr="006C4A01" w:rsidTr="00223158">
        <w:trPr>
          <w:trHeight w:val="315"/>
        </w:trPr>
        <w:tc>
          <w:tcPr>
            <w:tcW w:w="10065" w:type="dxa"/>
            <w:gridSpan w:val="4"/>
          </w:tcPr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  <w:p w:rsidR="00223158" w:rsidRPr="006C4A01" w:rsidRDefault="0022315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BF6B21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1(1)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занятиях по лёгкой атлетике. Спринтерский бег. Низкий старт до 40 м. стартовый разгон. Эстафетный бег.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BF6B21">
        <w:trPr>
          <w:trHeight w:val="7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2(2)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Низкий старт до 40 м.  Стартовый разгон. Бег по дистанции 70-80 м. Специальные беговые упражнения. Развитие скоростно-силовых качеств.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BF6B21">
        <w:trPr>
          <w:trHeight w:val="33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3(3)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по дистанции 70-80 м. Финиширование. Специальные беговые упражнения. Биохимические основы бега.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2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4(4)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на результат 100 м. Эстафетный бег. Развитие скоростных способностей.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5(5)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способом «прогнувшись» с разбега. Отталкивание. Специальные беговые упражнения. Биохимические основы прыжков.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7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6(6)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разбега. Отталкивание. Челночный бег. Развитие скоростно-силовых качеств.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67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7(7)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на результат. Развитие скоростно-силовых качеств.</w:t>
            </w:r>
          </w:p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4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8(8)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мяча на дальность. Челночный бег. Биохимическая основа метания. Развитие скоростно-силовых качеств.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1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9(9)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мяча в цель. Специальные беговые упражнения. Челночный бег. Развитие координации.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2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10(10)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Кроссовая подготовка. Бег 20 минут преодоление горизонтальных препятствий. Развитие выносливости. 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0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11(11)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25 минут. Преодоление горизонтальных препятствий. Спортивные игры (футбол). Развитие выносливости.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48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12(12)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на результат: 2000 м. (Д), 3000м. (М). Развитие выносливости.</w:t>
            </w:r>
          </w:p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3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13(13)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спортивных играх. Комбинации из передвижений и остановок игрока верхняя передача мяча в парах с шагом.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22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14(14)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Комбинации из передвижений и остановок игрока. Верхняя передача мяча в парах с шагом. Приём мяча снизу двумя руками. 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1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15(15)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Приём мяча двумя руками снизу в парах. Прямой нападающий удар. Учебная игра. Развитие координации.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1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16(16)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через сетку. нападение через 3-ю зону. Учебная игра.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00"/>
        </w:trPr>
        <w:tc>
          <w:tcPr>
            <w:tcW w:w="10065" w:type="dxa"/>
            <w:gridSpan w:val="4"/>
          </w:tcPr>
          <w:p w:rsidR="00F445B1" w:rsidRPr="006C4A01" w:rsidRDefault="00D0554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</w:tr>
      <w:tr w:rsidR="00F445B1" w:rsidRPr="006C4A01" w:rsidTr="00223158">
        <w:trPr>
          <w:trHeight w:val="297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1(17)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занятиях гимнастикой. Строевые упражнения. Упражнения в висах. Развитие силы.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51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2(18)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Строевые упражнения. Вис согнувшись, вис прогнувшись. Угол в упоре. Толчком ног подъём в упор на верхнюю жердь (Д).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3(19)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Подъём переворотом. Подтягивание на перекладине.  Равновесие на нижней жерди. Развитие силы.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4(20)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Влияние гимнастических упражнений на телосложение. Строевые упражнения.  Подтягивания на перекладине. Упражнения в висах.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5(21)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Лазание по канату в 2 приёма. Подтягивания. Развитие силы.</w:t>
            </w:r>
          </w:p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19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6(22)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Подъём переворотом. Прыжки на скакалке. Общая физическая подготовка. Упражнения на осанку.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33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7(23)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Подтягивания на перекладине – зачёт. Прыжки на скакалке.  </w:t>
            </w:r>
          </w:p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49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8(24)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 в упоре на брусьях. Сгибание и разгибание  рук. Упор присев на одной ноге, махом соскок. Развитие координации.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0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9(25)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 ритмической гимнастики (Д). Комплекс  упражнений с гантелями (М). Упражнения в упоре на брусьях.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18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10(26)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Длинный кувырок через препятствие 90 см.  Стойка на руках с помощью. </w:t>
            </w:r>
            <w:proofErr w:type="gram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Мост  из</w:t>
            </w:r>
            <w:proofErr w:type="gram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положения стоя с помощью (Д).  развитие гибкости.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2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11(27)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Комбинации из разученных элементов.  Опорный прыжок через коня. Общая физическая подготовка.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12(28)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 на тренажёрах на развитие силы.</w:t>
            </w:r>
          </w:p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2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13(29)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Современные спортивно-оздоровительные системы физических упражнений. Упражнения на тренажёрах.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14(30)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Волейбол. Комбинации из передвижений и остановок игрока.  Верхняя и нижняя прямая подача. Учебная игра.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1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15(31)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через сетку, верхняя прямая подача. Учебная игра. Развитие координации.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43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16(32)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Верхняя передача мяча  в тройках. Нападение через 3-ю зону. Групповое блокирование. Учебная игра.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67"/>
        </w:trPr>
        <w:tc>
          <w:tcPr>
            <w:tcW w:w="10065" w:type="dxa"/>
            <w:gridSpan w:val="4"/>
          </w:tcPr>
          <w:p w:rsidR="00F445B1" w:rsidRPr="006C4A01" w:rsidRDefault="00D05548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</w:tr>
      <w:tr w:rsidR="00F445B1" w:rsidRPr="006C4A01" w:rsidTr="00223158">
        <w:trPr>
          <w:trHeight w:val="36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1(33)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Инструктаж по ТБ на уроках по лыжной подготовке. Совершенствование навыков ходьбы на лыжах по учебной лыжне.  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2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2(34)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Температурные нормы при занятиях на улице зимой, закаливание. Совершенствование попеременно-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двухшажного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хода. 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8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3(35)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Баскетбол. Совершенствование передвижений и остановок игрока.  Передачи мяча различными способами  на месте. Быстрый прорыв.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1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4(36)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одновременно-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двухшажного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 по дистанции до 3000 м.  Закаливание.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1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5(37)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Влияние правильного дыхания на самочувствие и работоспособность.  Катание со склонов в различных исходных положениях.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33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6(38)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Бросок мяча в движении. Быстрый прорыв. Учебная игра. Развитие скоростных качеств.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40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7(39)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одновременно-одношажного хода. Ходьба по дистанции до 3500 м.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1" w:rsidRPr="006C4A01" w:rsidTr="00223158">
        <w:trPr>
          <w:trHeight w:val="255"/>
        </w:trPr>
        <w:tc>
          <w:tcPr>
            <w:tcW w:w="115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8(40)</w:t>
            </w:r>
          </w:p>
        </w:tc>
        <w:tc>
          <w:tcPr>
            <w:tcW w:w="6946" w:type="dxa"/>
          </w:tcPr>
          <w:p w:rsidR="00F445B1" w:rsidRPr="006C4A01" w:rsidRDefault="00F445B1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Лыжные гонки на дистанции 1 км.  Катание со склонов с поворотами при торможении.</w:t>
            </w:r>
          </w:p>
        </w:tc>
        <w:tc>
          <w:tcPr>
            <w:tcW w:w="975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45B1" w:rsidRPr="006C4A01" w:rsidRDefault="00F445B1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10"/>
        </w:trPr>
        <w:tc>
          <w:tcPr>
            <w:tcW w:w="115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9(41)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25"/>
        </w:trPr>
        <w:tc>
          <w:tcPr>
            <w:tcW w:w="115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10(42)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Индивидуальные действия в защите. Учебная игра.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60"/>
        </w:trPr>
        <w:tc>
          <w:tcPr>
            <w:tcW w:w="115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11(43)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Ведение мяча с сопротивлением.  Штрафные броски. 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45"/>
        </w:trPr>
        <w:tc>
          <w:tcPr>
            <w:tcW w:w="115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12(44)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Учебная игра в баскетбол.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45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(45)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Волейбол. Стойка и передвижение игроков. Верхняя передача мяча в парах, тройках. Прямой нападающий удар.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75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(46)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Нижняя прямая подача и нижний приём мяча. Учебная игра. Развитие скоростно-силовых качеств.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651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(47)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в тройках.  Учебная игра.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D05548">
        <w:trPr>
          <w:trHeight w:val="75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(48)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Сочетание приёмов: приём, передача, нападающий удар. Верхняя прямая подача и нижний приём мяча.</w:t>
            </w:r>
          </w:p>
          <w:p w:rsidR="00D05548" w:rsidRPr="006C4A01" w:rsidRDefault="00D05548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0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(49)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из 3-ей зоны. Индивидуальное и групповое блокирование.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45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Верхняя прямая подача и нижний приём мяча. Учебная игра. Развитие координации.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3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(51)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Баскетбол. </w:t>
            </w: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 передвижений и остановок игрока. Передачи мяча различными способами в движении с сопротивлением. Учебная игра.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52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(52)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Ведение мяча с сопротивлением.  Индивидуальные действия в защите. Развитие скоростных качеств. 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85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1(53)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Бросок мяча  в прыжке со средней дистанции с сопротивлением. Нападение через заслон. 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E43FB5">
        <w:trPr>
          <w:trHeight w:val="48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2(54)</w:t>
            </w:r>
          </w:p>
        </w:tc>
        <w:tc>
          <w:tcPr>
            <w:tcW w:w="6946" w:type="dxa"/>
          </w:tcPr>
          <w:p w:rsidR="00113496" w:rsidRPr="006C4A01" w:rsidRDefault="00E43FB5" w:rsidP="00BF6B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</w:rPr>
              <w:t>Учебная игра в баскетбол</w:t>
            </w:r>
          </w:p>
          <w:p w:rsidR="00E43FB5" w:rsidRPr="006C4A01" w:rsidRDefault="00E43FB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FB5" w:rsidRPr="006C4A01" w:rsidTr="00BF6B21">
        <w:trPr>
          <w:trHeight w:val="333"/>
        </w:trPr>
        <w:tc>
          <w:tcPr>
            <w:tcW w:w="10065" w:type="dxa"/>
            <w:gridSpan w:val="4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</w:tr>
      <w:tr w:rsidR="00113496" w:rsidRPr="006C4A01" w:rsidTr="00223158">
        <w:trPr>
          <w:trHeight w:val="267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(55)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Спринтерский бег. Низкий старт 30 м. Бег по дистанции 70-90 м. прыжок в высоту с разбега. 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0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(56)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Низкий старт. Финиширование. Прыжок в высоту с разбега. Дозирование нагрузки при занятиях бегом.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55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(57)</w:t>
            </w:r>
          </w:p>
        </w:tc>
        <w:tc>
          <w:tcPr>
            <w:tcW w:w="6946" w:type="dxa"/>
          </w:tcPr>
          <w:p w:rsidR="00113496" w:rsidRPr="006C4A01" w:rsidRDefault="00D05548" w:rsidP="00D05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 xml:space="preserve">Кроссовый бег. </w:t>
            </w:r>
            <w:proofErr w:type="spellStart"/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Многоскоки</w:t>
            </w:r>
            <w:proofErr w:type="spellEnd"/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6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(58)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Метание на дальность.  Развитие скоростно-силовых качеств. 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18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(59)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Бег на средние дистанции. Челночный бег. Развитие  координационных способностей. 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6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(60)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места. Эстафетный бег. Развитие скоростно-силовых способностей.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45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(61)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25 минут. Преодоление горизонтальных препятствий.  Специальные беговые упражнения.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97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(62)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Челночный бег. эстафетный бег.  Прикладное значение лёгкоатлетических упражнений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3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(63)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Спринтерский бег. Низкий старт 30 м. Бег по дистанции 70-90 м. прыжок в высоту с разбега. 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E43FB5">
        <w:trPr>
          <w:trHeight w:val="534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(64)</w:t>
            </w:r>
          </w:p>
        </w:tc>
        <w:tc>
          <w:tcPr>
            <w:tcW w:w="6946" w:type="dxa"/>
          </w:tcPr>
          <w:p w:rsidR="00E43FB5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Низкий старт. Финиширование. Прыжок в высоту с разбега. Дозирование нагрузки при занятиях бегом.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FB5" w:rsidRPr="006C4A01" w:rsidTr="00E43FB5">
        <w:trPr>
          <w:trHeight w:val="240"/>
        </w:trPr>
        <w:tc>
          <w:tcPr>
            <w:tcW w:w="1152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11(65)</w:t>
            </w:r>
          </w:p>
        </w:tc>
        <w:tc>
          <w:tcPr>
            <w:tcW w:w="6946" w:type="dxa"/>
          </w:tcPr>
          <w:p w:rsidR="00E43FB5" w:rsidRPr="006C4A01" w:rsidRDefault="00E43FB5" w:rsidP="00BF6B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</w:rPr>
              <w:t>Правила выполнения нормативов комплекса ГТО</w:t>
            </w:r>
          </w:p>
        </w:tc>
        <w:tc>
          <w:tcPr>
            <w:tcW w:w="975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FB5" w:rsidRPr="006C4A01" w:rsidTr="00223158">
        <w:trPr>
          <w:trHeight w:val="300"/>
        </w:trPr>
        <w:tc>
          <w:tcPr>
            <w:tcW w:w="1152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12(66)</w:t>
            </w:r>
          </w:p>
        </w:tc>
        <w:tc>
          <w:tcPr>
            <w:tcW w:w="6946" w:type="dxa"/>
          </w:tcPr>
          <w:p w:rsidR="00E43FB5" w:rsidRPr="006C4A01" w:rsidRDefault="00E43FB5" w:rsidP="00BF6B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75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43FB5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288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(67)</w:t>
            </w:r>
          </w:p>
        </w:tc>
        <w:tc>
          <w:tcPr>
            <w:tcW w:w="6946" w:type="dxa"/>
          </w:tcPr>
          <w:p w:rsidR="00113496" w:rsidRPr="006C4A01" w:rsidRDefault="00E43FB5" w:rsidP="00E43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Правила выполнения нормативов комплекса ГТО</w:t>
            </w: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496" w:rsidRPr="006C4A01" w:rsidTr="00223158">
        <w:trPr>
          <w:trHeight w:val="330"/>
        </w:trPr>
        <w:tc>
          <w:tcPr>
            <w:tcW w:w="1152" w:type="dxa"/>
          </w:tcPr>
          <w:p w:rsidR="00113496" w:rsidRPr="006C4A01" w:rsidRDefault="00E43FB5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3496" w:rsidRPr="006C4A01">
              <w:rPr>
                <w:rFonts w:ascii="Times New Roman" w:hAnsi="Times New Roman" w:cs="Times New Roman"/>
                <w:sz w:val="28"/>
                <w:szCs w:val="28"/>
              </w:rPr>
              <w:t>(68)</w:t>
            </w:r>
          </w:p>
        </w:tc>
        <w:tc>
          <w:tcPr>
            <w:tcW w:w="6946" w:type="dxa"/>
          </w:tcPr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Метание на дальность.  Развитие скоростно-силовых качеств. </w:t>
            </w:r>
          </w:p>
          <w:p w:rsidR="00113496" w:rsidRPr="006C4A01" w:rsidRDefault="00113496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5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3496" w:rsidRPr="006C4A01" w:rsidRDefault="00113496" w:rsidP="00223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158" w:rsidRPr="006C4A01" w:rsidRDefault="00223158" w:rsidP="0022315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158" w:rsidRPr="006C4A01" w:rsidRDefault="00223158" w:rsidP="00223158">
      <w:pPr>
        <w:rPr>
          <w:rFonts w:ascii="Times New Roman" w:hAnsi="Times New Roman" w:cs="Times New Roman"/>
          <w:sz w:val="28"/>
          <w:szCs w:val="28"/>
        </w:rPr>
      </w:pPr>
    </w:p>
    <w:p w:rsidR="00912DEA" w:rsidRPr="006C4A01" w:rsidRDefault="00912DEA" w:rsidP="00223158">
      <w:pPr>
        <w:rPr>
          <w:rFonts w:ascii="Times New Roman" w:hAnsi="Times New Roman" w:cs="Times New Roman"/>
          <w:sz w:val="28"/>
          <w:szCs w:val="28"/>
        </w:rPr>
      </w:pPr>
    </w:p>
    <w:p w:rsidR="00912DEA" w:rsidRPr="006C4A01" w:rsidRDefault="00912DEA" w:rsidP="00223158">
      <w:pPr>
        <w:rPr>
          <w:rFonts w:ascii="Times New Roman" w:hAnsi="Times New Roman" w:cs="Times New Roman"/>
          <w:sz w:val="28"/>
          <w:szCs w:val="28"/>
        </w:rPr>
      </w:pPr>
    </w:p>
    <w:p w:rsidR="00912DEA" w:rsidRPr="006C4A01" w:rsidRDefault="00912DEA" w:rsidP="00223158">
      <w:pPr>
        <w:rPr>
          <w:rFonts w:ascii="Times New Roman" w:hAnsi="Times New Roman" w:cs="Times New Roman"/>
          <w:sz w:val="28"/>
          <w:szCs w:val="28"/>
        </w:rPr>
      </w:pPr>
    </w:p>
    <w:p w:rsidR="00912DEA" w:rsidRPr="006C4A01" w:rsidRDefault="00912DEA" w:rsidP="00223158">
      <w:pPr>
        <w:rPr>
          <w:rFonts w:ascii="Times New Roman" w:hAnsi="Times New Roman" w:cs="Times New Roman"/>
          <w:sz w:val="28"/>
          <w:szCs w:val="28"/>
        </w:rPr>
      </w:pPr>
    </w:p>
    <w:p w:rsidR="00912DEA" w:rsidRPr="006C4A01" w:rsidRDefault="00912DEA" w:rsidP="00912DE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52"/>
        <w:gridCol w:w="6946"/>
        <w:gridCol w:w="975"/>
        <w:gridCol w:w="992"/>
      </w:tblGrid>
      <w:tr w:rsidR="00912DEA" w:rsidRPr="006C4A01" w:rsidTr="00283565">
        <w:trPr>
          <w:trHeight w:val="366"/>
        </w:trPr>
        <w:tc>
          <w:tcPr>
            <w:tcW w:w="1152" w:type="dxa"/>
            <w:vMerge w:val="restart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Merge w:val="restart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67" w:type="dxa"/>
            <w:gridSpan w:val="2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912DEA" w:rsidRPr="006C4A01" w:rsidTr="00283565">
        <w:trPr>
          <w:trHeight w:val="375"/>
        </w:trPr>
        <w:tc>
          <w:tcPr>
            <w:tcW w:w="1152" w:type="dxa"/>
            <w:vMerge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912DEA" w:rsidRPr="006C4A01" w:rsidTr="00283565">
        <w:trPr>
          <w:trHeight w:val="315"/>
        </w:trPr>
        <w:tc>
          <w:tcPr>
            <w:tcW w:w="10065" w:type="dxa"/>
            <w:gridSpan w:val="4"/>
          </w:tcPr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  <w:p w:rsidR="00912DEA" w:rsidRPr="006C4A01" w:rsidRDefault="00912DEA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занятиях по лёгкой атлетике. Спринтерский бег. Низкий старт до 40 м. стартовый разгон. Эстафетный бег.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7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Низкий старт до 40 м.  Стартовый разгон. Бег по дистанции 70-80 м. Специальные беговые упражнения. Развитие скоростно-силовых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по дистанции 70-80 м. Финиширование. Специальные беговые упражнения. Биохимические основы бега.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2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на результат 100 м. Эстафетный бег. Развитие скоростных способностей.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способом «прогнувшись» с разбега. Отталкивание. Специальные беговые упражнения. Биохимические основы прыжков.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7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разбега. Отталкивание. Челночный бег. Развитие скоростно-силовых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67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4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мяча на дальность. Челночный бег. Биохимическая основа метания. Развитие скоростно-силовых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1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9(9)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Метание мяча в цель. Специальные беговые упражнения. Челночный бег. Развитие координации.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2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10(10)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Кроссовая подготовка. Бег 20 минут преодоление горизонтальных препятствий. Развитие выносливости.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11(11)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25 минут. Преодоление горизонтальных препятствий. Спортивные игры (футбол). Развитие выносливости.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48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12(12)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на результат: 2000 м. (Д), 3000м. (М). Развитие выносливости.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13(13)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спортивных играх. Комбинации из передвижений и остановок игрока верхняя передача мяча в парах с шагом.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22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14(14)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Комбинации из передвижений и остановок игрока. Верхняя передача мяча в парах с шагом. Приём мяча снизу двумя руками.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1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15(15)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Приём мяча двумя руками снизу в парах. Прямой нападающий удар. Учебная игра. Развитие координации.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1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16(16)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через сетку. нападение через 3-ю зону.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0065" w:type="dxa"/>
            <w:gridSpan w:val="4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</w:tr>
      <w:tr w:rsidR="00283565" w:rsidRPr="006C4A01" w:rsidTr="00283565">
        <w:trPr>
          <w:trHeight w:val="297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1(17)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Инструктаж по ТБ на занятиях гимнастикой. Строевые упражнения. Упражнения в висах. Развитие силы.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51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2(18)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Строевые упражнения. Вис согнувшись, вис прогнувшись. Угол в упоре. Толчком ног подъём в упор на верхнюю жердь (Д).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3(19)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Подъём переворотом. Подтягивание на перекладине.  Равновесие на нижней жерди. Развитие силы.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4(20)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Влияние гимнастических упражнений на телосложение. Строевые упражнения.  Подтягивания на перекладине. Упражнения в висах.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5(21)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Лазание по канату в 2 приёма. Подтягивания. Развитие силы.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19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6(22)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Подъём переворотом. Прыжки на скакалке. Общая физическая подготовка. Упражнения на осанку.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3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7(23)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Подтягивания на перекладине – зачёт. Прыжки на скакалке. 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49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8(24)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 в упоре на брусьях. Сгибание и разгибание  рук. Упор присев на одной ноге, махом соскок. Развитие координации.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9(25)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Упражнения ритмической гимнастики (Д). Комплекс  упражнений с гантелями (М). Упражнения в упоре на </w:t>
            </w: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брусьях.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18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10(26)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Длинный кувырок через препятствие 90 см.  Стойка на руках с помощью. </w:t>
            </w:r>
            <w:proofErr w:type="gram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Мост  из</w:t>
            </w:r>
            <w:proofErr w:type="gram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положения стоя с помощью(Д).  развитие гибкости.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2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11(27)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Кувырок назад из стойки на руках. Стойка на руках с помощью(М</w:t>
            </w:r>
            <w:proofErr w:type="gram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).кувырок</w:t>
            </w:r>
            <w:proofErr w:type="gram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назад. Сед углом (Д).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12(28)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Комбинации из передвижений и остановок игрока. Нападение через 3-ю зону. Учебная игра. Развитие координации.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2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13(29)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Нижняя прямая подача, приём мяча от сетки.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14(30)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Верхняя передача мяча в прыжке. Приём мяча двумя руками снизу. Нижняя прямая подача, приём мяча от сетки.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1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15(31)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Нападение через 3-ю зону. Одиночное блокирование. Учебная игра. Развитие координации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43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16(32)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Прямой нападающий удар через сетку. групповое блокирование. 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67"/>
        </w:trPr>
        <w:tc>
          <w:tcPr>
            <w:tcW w:w="10065" w:type="dxa"/>
            <w:gridSpan w:val="4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</w:tr>
      <w:tr w:rsidR="00283565" w:rsidRPr="006C4A01" w:rsidTr="00283565">
        <w:trPr>
          <w:trHeight w:val="36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1(33)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Инструктаж по ТБ на уроках по лыжной подготовке. Совершенствование навыков ходьбы на лыжах по учебной лыжне. 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2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2(34)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Температурные нормы при занятиях на улице зимой, закаливание. Совершенствование попеременно-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двухшажного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3(35)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Баскетбол. Совершенствование передвижений и остановок игрока.  Передачи мяча различными способами  на месте. Быстрый прорыв.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1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4(36)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одновременно-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двухшажного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 по дистанции до 3000 м.  Закаливание.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1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5(37)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Влияние правильного дыхания на самочувствие и работоспособность.  Катание со склонов в различных исходных положениях.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6(38)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Бросок мяча в движении. Быстрый прорыв. Учебная игра. Развитие скоростных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4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7(39)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одновременно-одношажного хода. Ходьба по дистанции до 3500 м.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8(40)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Лыжные гонки на дистанции 1 км.  Катание со склонов с поворотами при торможении.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1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9(41)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Передачи мяча различными способами на месте.  Бросок мяча в движении. быстрый прорыв.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2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10(42)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Техника попеременно-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четырёхшажного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хода.  Ходьба по дистанции до 3500 м.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6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11(43)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Оказание первой помощи при травмах и обморожениях. Лыжные гонки на дистанции 2 км. Катание со склонов.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4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12(44)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Бросок мяча в прыжке со средней дистанции. Зонная защита. Развитие скоростных качеств.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45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13(45)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Техника конькового хода. Ходьба по дистанции до 4000 м. в среднем темпе. Развитие выносливости.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7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14(46)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Лыжные гонки на дистанции 3 км. Спуски со склонов различные виды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651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15(47)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Совершенствование передвижений и остановок игрока. Бросок мяча в движении со средней дистанции. Зонная защита.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75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16(48)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Ходьба по дистанции в медленном темпе до 4500 м.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17(49)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Спуски со склонов. Преодоление контрольных уклонов.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4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18(50)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Учебная игра в баскетбол. Развитие скоростных качеств.  Общая физическая подготовка.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19(51)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Техника попеременно-</w:t>
            </w:r>
            <w:proofErr w:type="spellStart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четырёхшажного</w:t>
            </w:r>
            <w:proofErr w:type="spellEnd"/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хода.  Ходьба по дистанции до 4500 м.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2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20(52)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Свободное катание с горок. Различные эстафеты на лыжах.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21(53)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Передачи мяча различными способами  в движении с сопротивлением. Ведение мяча с сопротивлением.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48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22(54)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Лыжная гонка 2 км (Д) – зачёт, 3 км. (М)  - зачёт.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3"/>
        </w:trPr>
        <w:tc>
          <w:tcPr>
            <w:tcW w:w="10065" w:type="dxa"/>
            <w:gridSpan w:val="4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</w:tr>
      <w:tr w:rsidR="00283565" w:rsidRPr="006C4A01" w:rsidTr="00283565">
        <w:trPr>
          <w:trHeight w:val="267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1(55)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 передвижений и остановок игрока. Передачи мяча различными способами в движении с сопротивлением.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2(56)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Ведение мяча с сопротивлением.  Индивидуальные действия в защите. Развитие скоростных качеств.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5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3(57)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Индивидуальные действия в защите. Нападение через заслон. Учебная игра.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6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4(58)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Бросок мяча  в прыжке со средней дистанции с сопротивлением. Нападение через заслон.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18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5(59)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Сочетание приёмов: ведение, бросок. Индивидуальные действия в защите. Развитие координации.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6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6(60)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Спринтерский бег. Низкий старт 30 м. Бег по </w:t>
            </w: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дистанции 70-90 м. прыжок в высоту с разбега.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45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7(61)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Низкий старт. Финиширование. Прыжок в высоту с разбега. Дозирование нагрузки при занятиях бегом.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97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8(62)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Челночный бег. эстафетный бег.  Прикладное значение лёгкоатлетических упражнений.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9(63)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Метание на дальность.  Развитие скоростно-силовых качеств.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534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10(64)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Бег на средние дистанции. Челночный бег. Развитие  координационных способностей. 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4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11(65)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места. Эстафетный бег. Развитие скоростно-силовых способностей.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0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12(66)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по пересеченной местности до 20 минут.  Преодоление горизонтальных препятствий. Развитие выносливости.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288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13(67)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25 минут. Преодоление горизонтальных препятствий.  Специальные беговые упражнения.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565" w:rsidRPr="006C4A01" w:rsidTr="00283565">
        <w:trPr>
          <w:trHeight w:val="330"/>
        </w:trPr>
        <w:tc>
          <w:tcPr>
            <w:tcW w:w="115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A01">
              <w:rPr>
                <w:rFonts w:ascii="Times New Roman" w:hAnsi="Times New Roman" w:cs="Times New Roman"/>
                <w:sz w:val="28"/>
                <w:szCs w:val="28"/>
              </w:rPr>
              <w:t>14(68)</w:t>
            </w:r>
          </w:p>
        </w:tc>
        <w:tc>
          <w:tcPr>
            <w:tcW w:w="6946" w:type="dxa"/>
          </w:tcPr>
          <w:p w:rsidR="00283565" w:rsidRPr="006C4A01" w:rsidRDefault="00283565" w:rsidP="00BF6B2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A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на результат: 2000 м. (Д),  3000 м. (М). развитие выносливости.</w:t>
            </w:r>
          </w:p>
        </w:tc>
        <w:tc>
          <w:tcPr>
            <w:tcW w:w="975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83565" w:rsidRPr="006C4A01" w:rsidRDefault="00283565" w:rsidP="00BF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AC3" w:rsidRPr="006C4A01" w:rsidRDefault="000D3AC3">
      <w:pPr>
        <w:rPr>
          <w:rFonts w:ascii="Times New Roman" w:hAnsi="Times New Roman" w:cs="Times New Roman"/>
          <w:sz w:val="28"/>
          <w:szCs w:val="28"/>
        </w:rPr>
        <w:sectPr w:rsidR="000D3AC3" w:rsidRPr="006C4A01" w:rsidSect="001E220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2"/>
    <w:p w:rsidR="00223158" w:rsidRPr="00912DEA" w:rsidRDefault="00223158" w:rsidP="00912DEA">
      <w:pPr>
        <w:spacing w:after="0"/>
        <w:ind w:left="120"/>
      </w:pPr>
    </w:p>
    <w:sectPr w:rsidR="00223158" w:rsidRPr="00912DEA" w:rsidSect="00912DEA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extBookC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232F5"/>
    <w:multiLevelType w:val="hybridMultilevel"/>
    <w:tmpl w:val="1C6A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16A11"/>
    <w:multiLevelType w:val="hybridMultilevel"/>
    <w:tmpl w:val="991A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A7E10"/>
    <w:multiLevelType w:val="hybridMultilevel"/>
    <w:tmpl w:val="00AC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3AC3"/>
    <w:rsid w:val="000662B8"/>
    <w:rsid w:val="000D3AC3"/>
    <w:rsid w:val="00113496"/>
    <w:rsid w:val="001E220E"/>
    <w:rsid w:val="00223158"/>
    <w:rsid w:val="00283565"/>
    <w:rsid w:val="00291153"/>
    <w:rsid w:val="00301C03"/>
    <w:rsid w:val="00672609"/>
    <w:rsid w:val="00676318"/>
    <w:rsid w:val="006C4A01"/>
    <w:rsid w:val="007D4FD9"/>
    <w:rsid w:val="00912DEA"/>
    <w:rsid w:val="00957EE3"/>
    <w:rsid w:val="009F08A4"/>
    <w:rsid w:val="00A81C71"/>
    <w:rsid w:val="00B054CA"/>
    <w:rsid w:val="00B11AAE"/>
    <w:rsid w:val="00BF29CD"/>
    <w:rsid w:val="00BF6B21"/>
    <w:rsid w:val="00C2751F"/>
    <w:rsid w:val="00C42353"/>
    <w:rsid w:val="00CB10A7"/>
    <w:rsid w:val="00D05548"/>
    <w:rsid w:val="00DE557F"/>
    <w:rsid w:val="00E43FB5"/>
    <w:rsid w:val="00F4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F211"/>
  <w15:docId w15:val="{B8507633-64BA-4010-A526-CAC9AB04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35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23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423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223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63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3NormDOC-bul">
    <w:name w:val="13NormDOC-bul"/>
    <w:basedOn w:val="a"/>
    <w:uiPriority w:val="99"/>
    <w:rsid w:val="00676318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676318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31</Pages>
  <Words>9408</Words>
  <Characters>53626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2023-09-10T16:37:00Z</dcterms:created>
  <dcterms:modified xsi:type="dcterms:W3CDTF">2023-10-16T10:37:00Z</dcterms:modified>
</cp:coreProperties>
</file>